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3A" w:rsidRPr="00D8333A" w:rsidRDefault="00D8333A" w:rsidP="00D8333A">
      <w:pPr>
        <w:pStyle w:val="a7"/>
        <w:ind w:hanging="399"/>
        <w:rPr>
          <w:sz w:val="20"/>
          <w:szCs w:val="24"/>
        </w:rPr>
      </w:pPr>
      <w:r w:rsidRPr="00D8333A">
        <w:rPr>
          <w:sz w:val="20"/>
          <w:szCs w:val="24"/>
        </w:rPr>
        <w:t>Памятка студентам ИЕНИМ о режиме дистанционного обучения</w:t>
      </w:r>
    </w:p>
    <w:p w:rsidR="00D8333A" w:rsidRPr="00D8333A" w:rsidRDefault="00D8333A" w:rsidP="00D8333A">
      <w:pPr>
        <w:pStyle w:val="a7"/>
        <w:ind w:hanging="399"/>
        <w:rPr>
          <w:sz w:val="20"/>
          <w:szCs w:val="24"/>
        </w:rPr>
      </w:pPr>
      <w:r w:rsidRPr="00D8333A">
        <w:rPr>
          <w:sz w:val="20"/>
          <w:szCs w:val="24"/>
        </w:rPr>
        <w:t xml:space="preserve">(извлечение из распоряжения по  </w:t>
      </w:r>
      <w:r w:rsidRPr="00D8333A">
        <w:rPr>
          <w:sz w:val="20"/>
          <w:szCs w:val="24"/>
        </w:rPr>
        <w:t>Институт</w:t>
      </w:r>
      <w:r w:rsidRPr="00D8333A">
        <w:rPr>
          <w:sz w:val="20"/>
          <w:szCs w:val="24"/>
        </w:rPr>
        <w:t>у</w:t>
      </w:r>
      <w:r w:rsidRPr="00D8333A">
        <w:rPr>
          <w:sz w:val="20"/>
          <w:szCs w:val="24"/>
        </w:rPr>
        <w:t xml:space="preserve"> естественных наук и математики</w:t>
      </w:r>
      <w:r w:rsidRPr="00D8333A">
        <w:rPr>
          <w:sz w:val="20"/>
          <w:szCs w:val="24"/>
        </w:rPr>
        <w:t xml:space="preserve"> от </w:t>
      </w:r>
      <w:r w:rsidRPr="00D8333A">
        <w:rPr>
          <w:sz w:val="20"/>
          <w:szCs w:val="24"/>
        </w:rPr>
        <w:t>16.03.2020</w:t>
      </w:r>
      <w:r w:rsidRPr="00D8333A">
        <w:rPr>
          <w:sz w:val="20"/>
          <w:szCs w:val="24"/>
        </w:rPr>
        <w:t xml:space="preserve"> №</w:t>
      </w:r>
      <w:r w:rsidRPr="00D8333A">
        <w:rPr>
          <w:sz w:val="20"/>
          <w:szCs w:val="24"/>
        </w:rPr>
        <w:t>№37/1</w:t>
      </w:r>
      <w:r w:rsidRPr="00D8333A">
        <w:rPr>
          <w:sz w:val="20"/>
          <w:szCs w:val="24"/>
        </w:rPr>
        <w:t xml:space="preserve"> «</w:t>
      </w:r>
      <w:r w:rsidRPr="00D8333A">
        <w:rPr>
          <w:sz w:val="20"/>
          <w:szCs w:val="24"/>
        </w:rPr>
        <w:t xml:space="preserve">Об организации образовательного процесса в Институте </w:t>
      </w:r>
      <w:r w:rsidRPr="00D8333A">
        <w:rPr>
          <w:sz w:val="20"/>
          <w:szCs w:val="24"/>
        </w:rPr>
        <w:t xml:space="preserve">естественных наук и математики </w:t>
      </w:r>
      <w:r w:rsidRPr="00D8333A">
        <w:rPr>
          <w:sz w:val="20"/>
          <w:szCs w:val="24"/>
        </w:rPr>
        <w:t xml:space="preserve">в условиях предупреждения распространения коронавирусной инфекции, </w:t>
      </w:r>
      <w:r w:rsidRPr="00D8333A">
        <w:rPr>
          <w:sz w:val="20"/>
          <w:szCs w:val="24"/>
        </w:rPr>
        <w:t xml:space="preserve"> </w:t>
      </w:r>
      <w:r w:rsidRPr="00D8333A">
        <w:rPr>
          <w:sz w:val="20"/>
          <w:szCs w:val="24"/>
        </w:rPr>
        <w:t>вызванной CОVID-19</w:t>
      </w:r>
      <w:r w:rsidRPr="00D8333A">
        <w:rPr>
          <w:sz w:val="20"/>
          <w:szCs w:val="24"/>
        </w:rPr>
        <w:t>»</w:t>
      </w:r>
    </w:p>
    <w:p w:rsidR="00D8333A" w:rsidRPr="00D8333A" w:rsidRDefault="00D8333A" w:rsidP="00D8333A">
      <w:pPr>
        <w:pStyle w:val="a4"/>
        <w:ind w:firstLine="0"/>
        <w:jc w:val="center"/>
        <w:rPr>
          <w:sz w:val="20"/>
          <w:szCs w:val="24"/>
        </w:rPr>
      </w:pPr>
    </w:p>
    <w:p w:rsidR="00D8333A" w:rsidRPr="00D8333A" w:rsidRDefault="00D8333A" w:rsidP="00D8333A">
      <w:pPr>
        <w:pStyle w:val="a4"/>
        <w:ind w:firstLine="709"/>
        <w:rPr>
          <w:sz w:val="20"/>
          <w:szCs w:val="24"/>
        </w:rPr>
      </w:pPr>
      <w:r w:rsidRPr="00D8333A">
        <w:rPr>
          <w:sz w:val="20"/>
          <w:szCs w:val="24"/>
        </w:rPr>
        <w:t>…</w:t>
      </w:r>
      <w:r w:rsidRPr="00D8333A">
        <w:rPr>
          <w:sz w:val="20"/>
          <w:szCs w:val="24"/>
        </w:rPr>
        <w:t>во исполнение приказа по ФГБОУ ВО «ХГУ им. Н.Ф. Катанова» от 16.03.2020 г. № 271/1 «Об организации образовательного процесса в ФГБОУ ВО «ХГУ им. Н.Ф. Катанова» в условиях предупреждения распространения коронавирусной инфекции, вызванной CОVID-19»</w:t>
      </w:r>
    </w:p>
    <w:p w:rsidR="00D8333A" w:rsidRPr="00D8333A" w:rsidRDefault="00D8333A" w:rsidP="00D8333A">
      <w:pPr>
        <w:pStyle w:val="a4"/>
        <w:ind w:left="-142" w:firstLine="709"/>
        <w:rPr>
          <w:sz w:val="20"/>
          <w:szCs w:val="24"/>
        </w:rPr>
      </w:pPr>
    </w:p>
    <w:p w:rsidR="00D8333A" w:rsidRPr="00D8333A" w:rsidRDefault="00D8333A" w:rsidP="00D8333A">
      <w:pPr>
        <w:pStyle w:val="a4"/>
        <w:ind w:left="-142" w:firstLine="709"/>
        <w:rPr>
          <w:spacing w:val="60"/>
          <w:sz w:val="20"/>
          <w:szCs w:val="24"/>
        </w:rPr>
      </w:pPr>
      <w:r w:rsidRPr="00D8333A">
        <w:rPr>
          <w:spacing w:val="60"/>
          <w:sz w:val="20"/>
          <w:szCs w:val="24"/>
        </w:rPr>
        <w:t>РАСПОРЯЖАЮСЬ:</w:t>
      </w:r>
    </w:p>
    <w:p w:rsidR="00D8333A" w:rsidRPr="00D8333A" w:rsidRDefault="00D8333A" w:rsidP="00D8333A">
      <w:pPr>
        <w:pStyle w:val="Style7"/>
        <w:widowControl/>
        <w:spacing w:line="240" w:lineRule="auto"/>
        <w:ind w:left="360" w:right="98"/>
        <w:rPr>
          <w:rStyle w:val="FontStyle16"/>
          <w:sz w:val="20"/>
        </w:rPr>
      </w:pPr>
    </w:p>
    <w:p w:rsidR="00D8333A" w:rsidRPr="00D8333A" w:rsidRDefault="00D8333A" w:rsidP="00D8333A">
      <w:pPr>
        <w:pStyle w:val="Style7"/>
        <w:widowControl/>
        <w:numPr>
          <w:ilvl w:val="0"/>
          <w:numId w:val="1"/>
        </w:numPr>
        <w:spacing w:line="240" w:lineRule="auto"/>
        <w:ind w:right="98"/>
        <w:rPr>
          <w:rStyle w:val="FontStyle16"/>
          <w:sz w:val="20"/>
        </w:rPr>
      </w:pPr>
      <w:r w:rsidRPr="00D8333A">
        <w:rPr>
          <w:rStyle w:val="FontStyle16"/>
          <w:sz w:val="20"/>
        </w:rPr>
        <w:t>Перевести образовательный процесс в ИЕНИМ по очной форме обучения с 17.03.2020 года и до особого распоряжения на обучение с использованием электронного обучения и дистанционных образовательных технологий (далее – режим дистанционного обучения) при условии реализации всех образовательных программ в полном объеме с учетом всех видов учебных занятий в соответствии с недельной учебной нагрузкой согласно утвержденным расписаниям занятий в дистанционной форме на весенний семестр текущего учебного года.</w:t>
      </w:r>
    </w:p>
    <w:p w:rsidR="00D8333A" w:rsidRPr="00D8333A" w:rsidRDefault="00D8333A" w:rsidP="00D8333A">
      <w:pPr>
        <w:pStyle w:val="Style7"/>
        <w:widowControl/>
        <w:spacing w:line="240" w:lineRule="auto"/>
        <w:ind w:left="360" w:right="98"/>
        <w:rPr>
          <w:rStyle w:val="FontStyle16"/>
          <w:sz w:val="20"/>
        </w:rPr>
      </w:pPr>
    </w:p>
    <w:p w:rsidR="00D8333A" w:rsidRPr="00D8333A" w:rsidRDefault="00D8333A" w:rsidP="00D8333A">
      <w:pPr>
        <w:pStyle w:val="Style7"/>
        <w:widowControl/>
        <w:numPr>
          <w:ilvl w:val="0"/>
          <w:numId w:val="1"/>
        </w:numPr>
        <w:spacing w:line="240" w:lineRule="auto"/>
        <w:ind w:right="98"/>
        <w:rPr>
          <w:rStyle w:val="FontStyle16"/>
          <w:sz w:val="20"/>
        </w:rPr>
      </w:pPr>
      <w:r w:rsidRPr="00D8333A">
        <w:rPr>
          <w:rStyle w:val="FontStyle16"/>
          <w:sz w:val="20"/>
        </w:rPr>
        <w:t>Запретить очное проведение мероприятий со студентами ИЕНИМ. Очные мероприятия Катановских чтений сместить с 18.03.2020 г. на период действия режима дистанционного обучения.</w:t>
      </w:r>
    </w:p>
    <w:p w:rsidR="00D8333A" w:rsidRPr="00D8333A" w:rsidRDefault="00D8333A" w:rsidP="00D8333A">
      <w:pPr>
        <w:pStyle w:val="Style7"/>
        <w:widowControl/>
        <w:tabs>
          <w:tab w:val="left" w:pos="993"/>
        </w:tabs>
        <w:spacing w:line="240" w:lineRule="auto"/>
        <w:ind w:left="792" w:right="98"/>
        <w:rPr>
          <w:sz w:val="20"/>
        </w:rPr>
      </w:pPr>
      <w:r w:rsidRPr="00D8333A">
        <w:rPr>
          <w:sz w:val="20"/>
        </w:rPr>
        <w:t>….</w:t>
      </w:r>
    </w:p>
    <w:p w:rsidR="00D8333A" w:rsidRPr="00D8333A" w:rsidRDefault="00D8333A" w:rsidP="00D8333A">
      <w:pPr>
        <w:pStyle w:val="Style7"/>
        <w:widowControl/>
        <w:numPr>
          <w:ilvl w:val="0"/>
          <w:numId w:val="3"/>
        </w:numPr>
        <w:spacing w:line="240" w:lineRule="auto"/>
        <w:ind w:right="98"/>
        <w:rPr>
          <w:sz w:val="20"/>
        </w:rPr>
      </w:pPr>
      <w:r w:rsidRPr="00D8333A">
        <w:rPr>
          <w:sz w:val="20"/>
        </w:rPr>
        <w:t xml:space="preserve"> Студентам ИЕНИМ, обучающимся по программам бакалавриата в очной форме: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после 17.03.2020 года и до особого распоряжения проходить обучение с использованием электронного обучения и дистанционных образовательных технологий (далее – режим дистанционного обучения) в полном объеме с учетом всех видов учебных занятий в соответствии с недельной учебной нагрузкой согласно утвержденным расписаниям занятий в дистанционной форме на весенний семестр текущего учебного года (расписание смотреть на официальном сайте университета в подразделе «Расписания» раздела «Институт естественных наук и математики» документ «Расписание занятий ОФО на 2 семестр 2019-2020 уч. года в дистанционной форме», расписание выставляется понедельно по пятницам);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обеспечить себе постоянный доступ к АИС «Образовательный портал ХГУ», к сети Интернет, в том числе к электронной почте и к социальной сети «В контакте», в связи с чем не рекомендуется отъезжать в местности, где нет доступа к сети Интернет;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выйти для продолжения обучения в традиционной технологии обучения в соответствии с информацией, размещенной в подразделе «Расписания»;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своевременно выполнять учебные задания по всем видам учебных занятий: лекционных, практических, семинарских и лабораторных (по расписанию), размещенные в АИС «Образовательный портал ХГУ» и (или) СДО Мооdlе в соответствии с документом «Работа с АИС «Образовательный портал» при проведении образовательного процесса в дистанционной форме для студентов» (размещен на официальном сайте университета, путь: Главная » Структура университета » Институты » Институт естественных наук и математики » Обучающимся » Работа с АИС Образовательный портал для студентов);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не допускать невыполнения учебных заданий в сроки, определенные расписанием;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исполнять график ликвидации академических задолженностей по зимней промежуточной аттестации в соответствии с расписанием, а также организацией ликвидации академических задолженностей студентов в очной форме (являться в назначенное по расписанию время и место), а также с помощью использования дистанционных технологий и электронных средств (электронная почта, Skype, социальные сети, телефонная связь: WhatsApp, Viber и др., для чего предварительно связаться с преподавателем по электронной почте, указанной в расписании консультаций в подразделе «Расписание» раздела «Институт естественных наук и математики» официального сайта университета;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>получать необходимые консультации по графику консультаций студентов в том числе по электронной почте в соответствии с графиком консультаций (размещен на официальном сайте университета, путь: Главная » Структура университета » Институты » Институт естественных наук и математики » Обучающимся » Расписание консультаций в период организации занятий в дистанционной форме»);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 xml:space="preserve">незарегистрированным в АИС «Образовательный портал ХГУ» или утратившим логин и (или) пароль для регистрации или восстановления пароля обращаться к администратору образовательного портала Института естественных наук и математики Якасовой Наталье Викторовне на e-mail: </w:t>
      </w:r>
      <w:hyperlink r:id="rId5" w:history="1">
        <w:r w:rsidRPr="00D8333A">
          <w:rPr>
            <w:sz w:val="20"/>
          </w:rPr>
          <w:t>ice@khsu.ru</w:t>
        </w:r>
      </w:hyperlink>
      <w:r w:rsidRPr="00D8333A">
        <w:rPr>
          <w:sz w:val="20"/>
        </w:rPr>
        <w:t>;</w:t>
      </w:r>
    </w:p>
    <w:p w:rsidR="00D8333A" w:rsidRPr="00D8333A" w:rsidRDefault="00D8333A" w:rsidP="00D8333A">
      <w:pPr>
        <w:pStyle w:val="Style7"/>
        <w:widowControl/>
        <w:numPr>
          <w:ilvl w:val="1"/>
          <w:numId w:val="3"/>
        </w:numPr>
        <w:tabs>
          <w:tab w:val="left" w:pos="993"/>
        </w:tabs>
        <w:spacing w:line="240" w:lineRule="auto"/>
        <w:ind w:left="567" w:right="98" w:hanging="141"/>
        <w:rPr>
          <w:sz w:val="20"/>
        </w:rPr>
      </w:pPr>
      <w:r w:rsidRPr="00D8333A">
        <w:rPr>
          <w:sz w:val="20"/>
        </w:rPr>
        <w:t xml:space="preserve">незарегистрированным в </w:t>
      </w:r>
      <w:hyperlink r:id="rId6" w:history="1">
        <w:r w:rsidRPr="00D8333A">
          <w:rPr>
            <w:sz w:val="20"/>
          </w:rPr>
          <w:t>библиотеке ХГУ</w:t>
        </w:r>
      </w:hyperlink>
      <w:r w:rsidRPr="00D8333A">
        <w:rPr>
          <w:sz w:val="20"/>
        </w:rPr>
        <w:t xml:space="preserve"> для использования ресурсов ЭБС, или утратившим </w:t>
      </w:r>
      <w:bookmarkStart w:id="0" w:name="_GoBack"/>
      <w:bookmarkEnd w:id="0"/>
      <w:r w:rsidRPr="00D8333A">
        <w:rPr>
          <w:sz w:val="20"/>
        </w:rPr>
        <w:t xml:space="preserve">логин и (или) пароль для регистрации или восстановления пароля обращаться к администратору образовательного портала Института естественных наук и математики Якасовой Наталье Викторовне на e-mail: </w:t>
      </w:r>
      <w:hyperlink r:id="rId7" w:history="1">
        <w:r w:rsidRPr="00D8333A">
          <w:rPr>
            <w:sz w:val="20"/>
          </w:rPr>
          <w:t>ice@khsu.ru</w:t>
        </w:r>
      </w:hyperlink>
      <w:r w:rsidRPr="00D8333A">
        <w:rPr>
          <w:sz w:val="20"/>
        </w:rPr>
        <w:t>.</w:t>
      </w:r>
    </w:p>
    <w:p w:rsidR="00D8333A" w:rsidRPr="00D8333A" w:rsidRDefault="00D8333A" w:rsidP="00D8333A">
      <w:pPr>
        <w:pStyle w:val="Style7"/>
        <w:widowControl/>
        <w:spacing w:line="240" w:lineRule="auto"/>
        <w:ind w:left="792" w:right="98"/>
        <w:rPr>
          <w:sz w:val="20"/>
        </w:rPr>
      </w:pPr>
    </w:p>
    <w:p w:rsidR="00D8333A" w:rsidRPr="00D8333A" w:rsidRDefault="00D8333A" w:rsidP="00D8333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4"/>
        </w:rPr>
      </w:pPr>
    </w:p>
    <w:p w:rsidR="00D8333A" w:rsidRPr="00D8333A" w:rsidRDefault="00D8333A" w:rsidP="00D8333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4"/>
        </w:rPr>
      </w:pPr>
      <w:r w:rsidRPr="00D8333A">
        <w:rPr>
          <w:rFonts w:ascii="Times New Roman" w:hAnsi="Times New Roman" w:cs="Times New Roman"/>
          <w:sz w:val="20"/>
          <w:szCs w:val="24"/>
        </w:rPr>
        <w:t>Директор ИЕНИМ</w:t>
      </w:r>
      <w:r w:rsidRPr="00D8333A">
        <w:rPr>
          <w:rFonts w:ascii="Times New Roman" w:hAnsi="Times New Roman" w:cs="Times New Roman"/>
          <w:sz w:val="20"/>
          <w:szCs w:val="24"/>
        </w:rPr>
        <w:tab/>
      </w:r>
      <w:r w:rsidRPr="00D8333A">
        <w:rPr>
          <w:rFonts w:ascii="Times New Roman" w:hAnsi="Times New Roman" w:cs="Times New Roman"/>
          <w:sz w:val="20"/>
          <w:szCs w:val="24"/>
        </w:rPr>
        <w:tab/>
      </w:r>
      <w:r w:rsidRPr="00D8333A">
        <w:rPr>
          <w:rFonts w:ascii="Times New Roman" w:hAnsi="Times New Roman" w:cs="Times New Roman"/>
          <w:sz w:val="20"/>
          <w:szCs w:val="24"/>
        </w:rPr>
        <w:tab/>
      </w:r>
      <w:r w:rsidRPr="00D8333A">
        <w:rPr>
          <w:rFonts w:ascii="Times New Roman" w:hAnsi="Times New Roman" w:cs="Times New Roman"/>
          <w:sz w:val="20"/>
          <w:szCs w:val="24"/>
        </w:rPr>
        <w:tab/>
      </w:r>
      <w:r w:rsidRPr="00D8333A">
        <w:rPr>
          <w:rFonts w:ascii="Times New Roman" w:hAnsi="Times New Roman" w:cs="Times New Roman"/>
          <w:sz w:val="20"/>
          <w:szCs w:val="24"/>
        </w:rPr>
        <w:tab/>
      </w:r>
      <w:r w:rsidRPr="00D8333A">
        <w:rPr>
          <w:rFonts w:ascii="Times New Roman" w:hAnsi="Times New Roman" w:cs="Times New Roman"/>
          <w:sz w:val="20"/>
          <w:szCs w:val="24"/>
        </w:rPr>
        <w:tab/>
      </w:r>
      <w:r w:rsidRPr="00D8333A">
        <w:rPr>
          <w:rFonts w:ascii="Times New Roman" w:hAnsi="Times New Roman" w:cs="Times New Roman"/>
          <w:sz w:val="20"/>
          <w:szCs w:val="24"/>
        </w:rPr>
        <w:tab/>
        <w:t>В.В. Анюшин</w:t>
      </w:r>
    </w:p>
    <w:sectPr w:rsidR="00D8333A" w:rsidRPr="00D8333A" w:rsidSect="00D8333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6648"/>
    <w:multiLevelType w:val="multilevel"/>
    <w:tmpl w:val="0BF88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796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43400F"/>
    <w:multiLevelType w:val="multilevel"/>
    <w:tmpl w:val="3502E2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4C"/>
    <w:rsid w:val="00146988"/>
    <w:rsid w:val="00247AEE"/>
    <w:rsid w:val="005D4139"/>
    <w:rsid w:val="00737FB5"/>
    <w:rsid w:val="00744CB7"/>
    <w:rsid w:val="008322B2"/>
    <w:rsid w:val="008D3CA1"/>
    <w:rsid w:val="009A5059"/>
    <w:rsid w:val="00D8333A"/>
    <w:rsid w:val="00DA542A"/>
    <w:rsid w:val="00E6284C"/>
    <w:rsid w:val="00E72837"/>
    <w:rsid w:val="00E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A23F-5296-4B29-BB68-8216B451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3A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D833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D8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833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33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D8333A"/>
    <w:rPr>
      <w:color w:val="0563C1" w:themeColor="hyperlink"/>
      <w:u w:val="single"/>
    </w:rPr>
  </w:style>
  <w:style w:type="paragraph" w:styleId="a7">
    <w:name w:val="Subtitle"/>
    <w:basedOn w:val="a"/>
    <w:link w:val="a8"/>
    <w:qFormat/>
    <w:rsid w:val="00D833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D833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7">
    <w:name w:val="Style7"/>
    <w:basedOn w:val="a"/>
    <w:rsid w:val="00D8333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833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e@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k.sfu-kras.ru/" TargetMode="External"/><Relationship Id="rId5" Type="http://schemas.openxmlformats.org/officeDocument/2006/relationships/hyperlink" Target="mailto:ice@kh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Анюшин</dc:creator>
  <cp:keywords/>
  <dc:description/>
  <cp:lastModifiedBy>Василий В. Анюшин</cp:lastModifiedBy>
  <cp:revision>2</cp:revision>
  <dcterms:created xsi:type="dcterms:W3CDTF">2020-03-17T16:56:00Z</dcterms:created>
  <dcterms:modified xsi:type="dcterms:W3CDTF">2020-03-17T17:02:00Z</dcterms:modified>
</cp:coreProperties>
</file>